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142" w:rsidRDefault="00C117DC" w:rsidP="007F2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“Аманаттарды (депозиттерди) коргоо </w:t>
      </w:r>
      <w:r w:rsidRPr="00C117DC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</w:t>
      </w:r>
      <w:r w:rsidRPr="00C117DC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Мыйзамына өзгөртүү киргизүү тууралуу”</w:t>
      </w:r>
      <w:r w:rsidR="0099114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991142" w:rsidRPr="00991142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 w:rsidR="0099114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Мыйзамынын долбооруна </w:t>
      </w:r>
    </w:p>
    <w:p w:rsidR="007F2747" w:rsidRPr="00F9589C" w:rsidRDefault="00991142" w:rsidP="007F27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САЛЫШТЫРМА </w:t>
      </w:r>
      <w:r w:rsidR="007F2747" w:rsidRPr="00F9589C">
        <w:rPr>
          <w:rFonts w:ascii="Times New Roman" w:hAnsi="Times New Roman" w:cs="Times New Roman"/>
          <w:b/>
          <w:caps/>
          <w:sz w:val="28"/>
          <w:szCs w:val="28"/>
        </w:rPr>
        <w:t>таблица</w:t>
      </w:r>
    </w:p>
    <w:p w:rsidR="007F2747" w:rsidRPr="00F9589C" w:rsidRDefault="007F2747" w:rsidP="007F2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170" w:type="dxa"/>
        <w:tblLook w:val="04A0" w:firstRow="1" w:lastRow="0" w:firstColumn="1" w:lastColumn="0" w:noHBand="0" w:noVBand="1"/>
      </w:tblPr>
      <w:tblGrid>
        <w:gridCol w:w="7083"/>
        <w:gridCol w:w="7087"/>
      </w:tblGrid>
      <w:tr w:rsidR="007F2747" w:rsidRPr="00F9589C" w:rsidTr="00F9589C">
        <w:tc>
          <w:tcPr>
            <w:tcW w:w="7083" w:type="dxa"/>
          </w:tcPr>
          <w:p w:rsidR="007F2747" w:rsidRPr="00F9589C" w:rsidRDefault="00991142" w:rsidP="001364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Колдонуудагы</w:t>
            </w:r>
            <w:r w:rsidR="007F2747" w:rsidRPr="00F958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7087" w:type="dxa"/>
          </w:tcPr>
          <w:p w:rsidR="007F2747" w:rsidRPr="00F9589C" w:rsidRDefault="00991142" w:rsidP="001364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Сунушталган</w:t>
            </w:r>
            <w:r w:rsidR="007F2747" w:rsidRPr="00F958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085CC0" w:rsidRPr="00F9589C" w:rsidTr="00F9589C">
        <w:trPr>
          <w:trHeight w:val="202"/>
        </w:trPr>
        <w:tc>
          <w:tcPr>
            <w:tcW w:w="14170" w:type="dxa"/>
            <w:gridSpan w:val="2"/>
          </w:tcPr>
          <w:p w:rsidR="00991142" w:rsidRDefault="00991142" w:rsidP="009911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“Аманаттарды (депозиттерди) коргоо </w:t>
            </w:r>
            <w:r w:rsidRPr="00C117D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жөнүндө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” </w:t>
            </w:r>
            <w:r w:rsidRPr="00C117D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</w:p>
          <w:p w:rsidR="00085CC0" w:rsidRPr="00F9589C" w:rsidRDefault="00991142" w:rsidP="009911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2008-жылдын 7-майындагы № 78 Мыйзамы</w:t>
            </w:r>
          </w:p>
        </w:tc>
      </w:tr>
      <w:tr w:rsidR="00991142" w:rsidRPr="00991142" w:rsidTr="00F9589C">
        <w:trPr>
          <w:trHeight w:val="2004"/>
        </w:trPr>
        <w:tc>
          <w:tcPr>
            <w:tcW w:w="7083" w:type="dxa"/>
          </w:tcPr>
          <w:p w:rsidR="00991142" w:rsidRDefault="00991142" w:rsidP="0099114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991142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  <w:t>4-берене. Ушул Мыйзамга ылайык корголууга жаткан депозиттер</w:t>
            </w:r>
            <w:r w:rsidRPr="009911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</w:p>
          <w:p w:rsidR="007F2747" w:rsidRPr="00991142" w:rsidRDefault="00991142" w:rsidP="0099114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911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1. Ушул Мыйзамга ылайык кепилденген учур келгенде депозиттер боюнча үстөк пайыздарды кошкондо, ар бир аманатчыга баарысы </w:t>
            </w:r>
            <w:r w:rsidRPr="004B376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200</w:t>
            </w:r>
            <w:r w:rsidRPr="009911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 миң сомдон көп эмес компенсация төлөнүп берилет.</w:t>
            </w:r>
          </w:p>
        </w:tc>
        <w:tc>
          <w:tcPr>
            <w:tcW w:w="7087" w:type="dxa"/>
          </w:tcPr>
          <w:p w:rsidR="00991142" w:rsidRDefault="005758B6" w:rsidP="0099114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991142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  <w:t>4-берене. Ушул Мыйзамга ылайык корголууга жаткан депозиттер</w:t>
            </w:r>
            <w:r w:rsidRPr="009911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</w:p>
          <w:p w:rsidR="007F2747" w:rsidRPr="00991142" w:rsidRDefault="005758B6" w:rsidP="0099114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911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1. Ушул Мыйзамга ылайык кепилденген учур келгенде депозиттер боюнча үстөк пайыздарды кошкондо, ар бир аманатчыга баарысы </w:t>
            </w:r>
            <w:r w:rsidR="00991142" w:rsidRPr="004B376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4</w:t>
            </w:r>
            <w:r w:rsidRPr="004B376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00</w:t>
            </w:r>
            <w:r w:rsidRPr="0099114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 миң сомдон көп эмес компенсация төлөнүп берилет.</w:t>
            </w:r>
            <w:bookmarkStart w:id="0" w:name="_GoBack"/>
            <w:bookmarkEnd w:id="0"/>
          </w:p>
        </w:tc>
      </w:tr>
    </w:tbl>
    <w:p w:rsidR="007F2747" w:rsidRPr="00F9589C" w:rsidRDefault="007F2747" w:rsidP="007F2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A92" w:rsidRPr="00F9589C" w:rsidRDefault="004B3769">
      <w:pPr>
        <w:rPr>
          <w:sz w:val="28"/>
          <w:szCs w:val="28"/>
        </w:rPr>
      </w:pPr>
    </w:p>
    <w:sectPr w:rsidR="001F3A92" w:rsidRPr="00F9589C" w:rsidSect="00AA24AA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B25E9"/>
    <w:multiLevelType w:val="hybridMultilevel"/>
    <w:tmpl w:val="C9729BF6"/>
    <w:lvl w:ilvl="0" w:tplc="4F0263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1D9"/>
    <w:rsid w:val="00085CC0"/>
    <w:rsid w:val="002041D9"/>
    <w:rsid w:val="002D741D"/>
    <w:rsid w:val="00417BD9"/>
    <w:rsid w:val="004B3769"/>
    <w:rsid w:val="005758B6"/>
    <w:rsid w:val="007F2747"/>
    <w:rsid w:val="008158C7"/>
    <w:rsid w:val="00991142"/>
    <w:rsid w:val="00AA24AA"/>
    <w:rsid w:val="00B202D9"/>
    <w:rsid w:val="00C117DC"/>
    <w:rsid w:val="00DE75EA"/>
    <w:rsid w:val="00E52DB7"/>
    <w:rsid w:val="00F3790B"/>
    <w:rsid w:val="00F9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74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7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A24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24A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758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74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7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A24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24A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75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Сыдыгалиев Талант</dc:creator>
  <cp:lastModifiedBy>Zver</cp:lastModifiedBy>
  <cp:revision>6</cp:revision>
  <cp:lastPrinted>2022-10-19T08:36:00Z</cp:lastPrinted>
  <dcterms:created xsi:type="dcterms:W3CDTF">2022-10-26T04:43:00Z</dcterms:created>
  <dcterms:modified xsi:type="dcterms:W3CDTF">2022-10-26T09:24:00Z</dcterms:modified>
</cp:coreProperties>
</file>